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และแจ้งให้ผู้ขอมารับใบอนุญาตก่อสร้างอาคาร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เเทศบาลตำบลบ้านแท่น อำเภอบ้านแท่น จังหวัดชัยภูมิ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(http://www.banthaen.go.th) </w:t>
              <w:br/>
              <w:t xml:space="preserve">2. ทางโทรศัพท์ (0-4488-7021  0-4488-7106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ร้องเรียนต่อผู้ว่าราชการจังหวัดชัยภูมิ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((ผ่านศูนย์ดำรงธรรมประจำจังหวัด ชัยภูมิ)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 เทศบาลตำบลบ้านแท่น วิชาญ น้อยลา 17/08/2015 10:44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